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F4" w:rsidRPr="004D71D5" w:rsidRDefault="00F07605" w:rsidP="003D6427">
      <w:pPr>
        <w:spacing w:line="560" w:lineRule="exact"/>
        <w:jc w:val="center"/>
        <w:rPr>
          <w:rFonts w:ascii="方正小标宋简体" w:eastAsia="方正小标宋简体"/>
          <w:b/>
          <w:color w:val="FF0000"/>
          <w:sz w:val="36"/>
          <w:szCs w:val="36"/>
        </w:rPr>
      </w:pPr>
      <w:r w:rsidRPr="007F4154">
        <w:rPr>
          <w:rFonts w:ascii="方正小标宋简体" w:eastAsia="方正小标宋简体" w:hAnsi="Calibri" w:cs="Times New Roman" w:hint="eastAsia"/>
          <w:b/>
          <w:sz w:val="44"/>
          <w:szCs w:val="44"/>
        </w:rPr>
        <w:t>2016年度</w:t>
      </w:r>
      <w:r w:rsidR="00F540F4" w:rsidRPr="004D71D5">
        <w:rPr>
          <w:rFonts w:ascii="方正小标宋简体" w:eastAsia="方正小标宋简体" w:hAnsi="Calibri" w:cs="Times New Roman" w:hint="eastAsia"/>
          <w:b/>
          <w:sz w:val="44"/>
          <w:szCs w:val="44"/>
        </w:rPr>
        <w:t>部门决算公开目录</w:t>
      </w:r>
    </w:p>
    <w:p w:rsidR="003D6427" w:rsidRDefault="003D6427" w:rsidP="00CB12EE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</w:p>
    <w:p w:rsidR="00F540F4" w:rsidRPr="007742CA" w:rsidRDefault="00F540F4" w:rsidP="00CB12EE">
      <w:pPr>
        <w:spacing w:line="560" w:lineRule="exact"/>
        <w:ind w:firstLine="640"/>
        <w:rPr>
          <w:rFonts w:ascii="Calibri" w:eastAsia="宋体" w:hAnsi="Calibri" w:cs="Times New Roman"/>
          <w:sz w:val="32"/>
          <w:szCs w:val="32"/>
        </w:rPr>
      </w:pPr>
      <w:r w:rsidRPr="00945A1A">
        <w:rPr>
          <w:rFonts w:ascii="黑体" w:eastAsia="黑体" w:hAnsi="黑体" w:hint="eastAsia"/>
          <w:sz w:val="32"/>
          <w:szCs w:val="32"/>
        </w:rPr>
        <w:t>一、</w:t>
      </w:r>
      <w:r w:rsidRPr="00945A1A">
        <w:rPr>
          <w:rFonts w:ascii="黑体" w:eastAsia="黑体" w:hAnsi="黑体" w:cs="Times New Roman"/>
          <w:sz w:val="32"/>
          <w:szCs w:val="32"/>
        </w:rPr>
        <w:t>部门概况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部门职责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（二）机构设置</w:t>
      </w:r>
    </w:p>
    <w:p w:rsidR="00F540F4" w:rsidRPr="007742CA" w:rsidRDefault="00CA2FDF" w:rsidP="00CB12EE">
      <w:pPr>
        <w:spacing w:line="560" w:lineRule="exact"/>
        <w:ind w:firstLine="640"/>
        <w:rPr>
          <w:rFonts w:ascii="Calibri" w:eastAsia="宋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 w:rsidR="00F540F4" w:rsidRPr="007742CA">
        <w:rPr>
          <w:rFonts w:ascii="Calibri" w:eastAsia="黑体" w:hAnsi="Calibri" w:cs="Times New Roman"/>
          <w:sz w:val="32"/>
          <w:szCs w:val="32"/>
        </w:rPr>
        <w:t>2016</w:t>
      </w:r>
      <w:r w:rsidR="00F540F4" w:rsidRPr="007742CA">
        <w:rPr>
          <w:rFonts w:ascii="Calibri" w:eastAsia="黑体" w:hAnsi="Calibri" w:cs="Times New Roman"/>
          <w:sz w:val="32"/>
          <w:szCs w:val="32"/>
        </w:rPr>
        <w:t>年度部门决算报表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收入支出决算总表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收入决算表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支出决算表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财政拨款收入支出决算总表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一般公共预算财政拨款支出决算表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一般公共预算财政拨款基本支出决算表</w:t>
      </w:r>
    </w:p>
    <w:p w:rsidR="00F540F4" w:rsidRPr="007742CA" w:rsidRDefault="00F540F4" w:rsidP="00CB12EE">
      <w:pPr>
        <w:spacing w:line="560" w:lineRule="exac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 xml:space="preserve">        </w:t>
      </w:r>
      <w:r w:rsidR="00CA2FDF">
        <w:rPr>
          <w:rFonts w:eastAsia="仿宋_GB2312" w:hint="eastAsia"/>
          <w:sz w:val="32"/>
          <w:szCs w:val="32"/>
        </w:rPr>
        <w:t>（</w:t>
      </w:r>
      <w:r w:rsidR="00CA2FDF" w:rsidRPr="007742CA">
        <w:rPr>
          <w:rFonts w:ascii="Calibri" w:eastAsia="仿宋_GB2312" w:hAnsi="Calibri" w:cs="Times New Roman"/>
          <w:sz w:val="32"/>
          <w:szCs w:val="32"/>
        </w:rPr>
        <w:t>七</w:t>
      </w:r>
      <w:r w:rsidR="00CA2FDF"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政府性基金预算财政拨款收入支出决算表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0"/>
        </w:rPr>
        <w:t>国有资本经营预算财政拨款支出决算表</w:t>
      </w:r>
    </w:p>
    <w:p w:rsidR="00F540F4" w:rsidRPr="007742CA" w:rsidRDefault="00CA2FDF" w:rsidP="00CB12EE">
      <w:pPr>
        <w:spacing w:line="560" w:lineRule="exact"/>
        <w:ind w:firstLineChars="400" w:firstLine="128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="00114F53">
        <w:rPr>
          <w:rFonts w:eastAsia="仿宋_GB2312" w:hint="eastAsia"/>
          <w:sz w:val="32"/>
          <w:szCs w:val="32"/>
        </w:rPr>
        <w:t>“</w:t>
      </w:r>
      <w:r w:rsidR="00114F53"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="00114F53">
        <w:rPr>
          <w:rFonts w:eastAsia="仿宋_GB2312" w:hint="eastAsia"/>
          <w:sz w:val="32"/>
          <w:szCs w:val="32"/>
        </w:rPr>
        <w:t>”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经费及相关信息统计表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政府采购情况表</w:t>
      </w:r>
    </w:p>
    <w:p w:rsidR="00F540F4" w:rsidRPr="007742CA" w:rsidRDefault="00CA2FDF" w:rsidP="00CB12EE">
      <w:pPr>
        <w:spacing w:line="560" w:lineRule="exact"/>
        <w:ind w:firstLine="640"/>
        <w:rPr>
          <w:rFonts w:ascii="Calibri" w:eastAsia="黑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</w:t>
      </w:r>
      <w:r w:rsidR="00F540F4" w:rsidRPr="007742CA">
        <w:rPr>
          <w:rFonts w:ascii="Calibri" w:eastAsia="黑体" w:hAnsi="Calibri" w:cs="Times New Roman"/>
          <w:sz w:val="32"/>
          <w:szCs w:val="32"/>
        </w:rPr>
        <w:t>2016</w:t>
      </w:r>
      <w:r w:rsidR="00F540F4" w:rsidRPr="007742CA">
        <w:rPr>
          <w:rFonts w:ascii="Calibri" w:eastAsia="黑体" w:hAnsi="Calibri" w:cs="Times New Roman"/>
          <w:sz w:val="32"/>
          <w:szCs w:val="32"/>
        </w:rPr>
        <w:t>年度部门决算情况说明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收入支出决算总体情况说明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收入决算情况说明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支出决算情况说明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财政拨款收入支出决算总体情况说明</w:t>
      </w:r>
    </w:p>
    <w:p w:rsidR="00F540F4" w:rsidRPr="007742CA" w:rsidRDefault="00CA2FDF" w:rsidP="002F7675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="004408E1">
        <w:rPr>
          <w:rFonts w:eastAsia="仿宋_GB2312" w:hint="eastAsia"/>
          <w:sz w:val="32"/>
          <w:szCs w:val="32"/>
        </w:rPr>
        <w:t>“</w:t>
      </w:r>
      <w:r w:rsidR="004408E1"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="004408E1">
        <w:rPr>
          <w:rFonts w:eastAsia="仿宋_GB2312" w:hint="eastAsia"/>
          <w:sz w:val="32"/>
          <w:szCs w:val="32"/>
        </w:rPr>
        <w:t>”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经费支出决算情况说明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2F7675">
        <w:rPr>
          <w:rFonts w:ascii="Calibri" w:eastAsia="仿宋_GB2312" w:hAnsi="Calibri" w:cs="Times New Roman" w:hint="eastAsia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绩效预算信息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="002F7675">
        <w:rPr>
          <w:rFonts w:ascii="Calibri" w:eastAsia="仿宋_GB2312" w:hAnsi="Calibri" w:cs="Times New Roman" w:hint="eastAsia"/>
          <w:sz w:val="32"/>
          <w:szCs w:val="30"/>
        </w:rPr>
        <w:t>七</w:t>
      </w:r>
      <w:r>
        <w:rPr>
          <w:rFonts w:eastAsia="仿宋_GB2312" w:hint="eastAsia"/>
          <w:sz w:val="32"/>
          <w:szCs w:val="30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政府采购情况的说明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2F7675">
        <w:rPr>
          <w:rFonts w:ascii="Calibri" w:eastAsia="仿宋_GB2312" w:hAnsi="Calibri" w:cs="Times New Roman" w:hint="eastAsia"/>
          <w:sz w:val="32"/>
          <w:szCs w:val="32"/>
        </w:rPr>
        <w:t>八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国有资产信息</w:t>
      </w:r>
    </w:p>
    <w:p w:rsidR="00CA2FDF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2F7675">
        <w:rPr>
          <w:rFonts w:ascii="Calibri" w:eastAsia="仿宋_GB2312" w:hAnsi="Calibri" w:cs="Times New Roman" w:hint="eastAsia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其他需要说明的情况</w:t>
      </w:r>
    </w:p>
    <w:p w:rsidR="00296113" w:rsidRPr="00296113" w:rsidRDefault="00CA2FDF" w:rsidP="003B157C">
      <w:pPr>
        <w:spacing w:line="560" w:lineRule="exact"/>
        <w:ind w:firstLineChars="200" w:firstLine="640"/>
        <w:rPr>
          <w:rFonts w:ascii="仿宋_GB2312" w:eastAsia="仿宋_GB2312" w:hAnsi="黑体" w:cs="Times New Roman"/>
          <w:color w:val="FF0000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sz w:val="32"/>
          <w:szCs w:val="32"/>
        </w:rPr>
        <w:t>四、</w:t>
      </w:r>
      <w:r w:rsidR="00F540F4" w:rsidRPr="007742CA">
        <w:rPr>
          <w:rFonts w:ascii="Calibri" w:eastAsia="黑体" w:hAnsi="Calibri" w:cs="Times New Roman"/>
          <w:sz w:val="32"/>
          <w:szCs w:val="32"/>
        </w:rPr>
        <w:t>名词解释</w:t>
      </w:r>
    </w:p>
    <w:sectPr w:rsidR="00296113" w:rsidRPr="00296113" w:rsidSect="00845C15">
      <w:pgSz w:w="16838" w:h="11906" w:orient="landscape" w:code="9"/>
      <w:pgMar w:top="1985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EC" w:rsidRDefault="004A15EC" w:rsidP="008C2BAF">
      <w:r>
        <w:separator/>
      </w:r>
    </w:p>
  </w:endnote>
  <w:endnote w:type="continuationSeparator" w:id="0">
    <w:p w:rsidR="004A15EC" w:rsidRDefault="004A15EC" w:rsidP="008C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EC" w:rsidRDefault="004A15EC" w:rsidP="008C2BAF">
      <w:r>
        <w:separator/>
      </w:r>
    </w:p>
  </w:footnote>
  <w:footnote w:type="continuationSeparator" w:id="0">
    <w:p w:rsidR="004A15EC" w:rsidRDefault="004A15EC" w:rsidP="008C2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AE4"/>
    <w:multiLevelType w:val="hybridMultilevel"/>
    <w:tmpl w:val="98125CA6"/>
    <w:lvl w:ilvl="0" w:tplc="D50E2368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8DCD4D1"/>
    <w:multiLevelType w:val="singleLevel"/>
    <w:tmpl w:val="58DCD4D1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032"/>
    <w:rsid w:val="00001E38"/>
    <w:rsid w:val="00011744"/>
    <w:rsid w:val="00037AF6"/>
    <w:rsid w:val="00045A61"/>
    <w:rsid w:val="00055D09"/>
    <w:rsid w:val="00075D5F"/>
    <w:rsid w:val="000919A1"/>
    <w:rsid w:val="000C3A19"/>
    <w:rsid w:val="000D740D"/>
    <w:rsid w:val="000F5A75"/>
    <w:rsid w:val="00114F53"/>
    <w:rsid w:val="001245BB"/>
    <w:rsid w:val="001341BF"/>
    <w:rsid w:val="00135FD0"/>
    <w:rsid w:val="0018479D"/>
    <w:rsid w:val="001B17E7"/>
    <w:rsid w:val="001B4654"/>
    <w:rsid w:val="001F4D0D"/>
    <w:rsid w:val="00214BB8"/>
    <w:rsid w:val="00241FD4"/>
    <w:rsid w:val="00242781"/>
    <w:rsid w:val="00251B12"/>
    <w:rsid w:val="00260399"/>
    <w:rsid w:val="002645FB"/>
    <w:rsid w:val="00296113"/>
    <w:rsid w:val="002A215D"/>
    <w:rsid w:val="002F1EEE"/>
    <w:rsid w:val="002F29E8"/>
    <w:rsid w:val="002F3E58"/>
    <w:rsid w:val="002F4AF0"/>
    <w:rsid w:val="002F7675"/>
    <w:rsid w:val="0030542C"/>
    <w:rsid w:val="003065BF"/>
    <w:rsid w:val="00311B7A"/>
    <w:rsid w:val="00317B92"/>
    <w:rsid w:val="0038086D"/>
    <w:rsid w:val="003B157C"/>
    <w:rsid w:val="003B35BC"/>
    <w:rsid w:val="003D6427"/>
    <w:rsid w:val="003E1A7F"/>
    <w:rsid w:val="003E52B7"/>
    <w:rsid w:val="004408E1"/>
    <w:rsid w:val="00451871"/>
    <w:rsid w:val="00457B21"/>
    <w:rsid w:val="00472923"/>
    <w:rsid w:val="004746DB"/>
    <w:rsid w:val="004A0A98"/>
    <w:rsid w:val="004A15EC"/>
    <w:rsid w:val="004D71D5"/>
    <w:rsid w:val="004E3066"/>
    <w:rsid w:val="004E74CD"/>
    <w:rsid w:val="004F1409"/>
    <w:rsid w:val="0050738A"/>
    <w:rsid w:val="0052680D"/>
    <w:rsid w:val="00541457"/>
    <w:rsid w:val="00573147"/>
    <w:rsid w:val="00573562"/>
    <w:rsid w:val="00590472"/>
    <w:rsid w:val="005D77B1"/>
    <w:rsid w:val="00614A29"/>
    <w:rsid w:val="00623765"/>
    <w:rsid w:val="00665CA7"/>
    <w:rsid w:val="00690D11"/>
    <w:rsid w:val="006A1C7F"/>
    <w:rsid w:val="00732806"/>
    <w:rsid w:val="00732A90"/>
    <w:rsid w:val="0075393C"/>
    <w:rsid w:val="007722EB"/>
    <w:rsid w:val="00776C08"/>
    <w:rsid w:val="007A11A0"/>
    <w:rsid w:val="007B4EE0"/>
    <w:rsid w:val="007C280D"/>
    <w:rsid w:val="007C5A1C"/>
    <w:rsid w:val="007E0058"/>
    <w:rsid w:val="007E1DA8"/>
    <w:rsid w:val="007F4154"/>
    <w:rsid w:val="007F6C26"/>
    <w:rsid w:val="00801227"/>
    <w:rsid w:val="008071BA"/>
    <w:rsid w:val="008334AE"/>
    <w:rsid w:val="00836FED"/>
    <w:rsid w:val="00845C15"/>
    <w:rsid w:val="00845CD2"/>
    <w:rsid w:val="008502D8"/>
    <w:rsid w:val="00852B0D"/>
    <w:rsid w:val="00881692"/>
    <w:rsid w:val="008A348E"/>
    <w:rsid w:val="008B3CC5"/>
    <w:rsid w:val="008C2BAF"/>
    <w:rsid w:val="008C7A6D"/>
    <w:rsid w:val="008E4261"/>
    <w:rsid w:val="008F43CD"/>
    <w:rsid w:val="008F4662"/>
    <w:rsid w:val="00905D08"/>
    <w:rsid w:val="00925753"/>
    <w:rsid w:val="009321E9"/>
    <w:rsid w:val="00945A1A"/>
    <w:rsid w:val="00952E5C"/>
    <w:rsid w:val="00966C5C"/>
    <w:rsid w:val="00973104"/>
    <w:rsid w:val="0098798C"/>
    <w:rsid w:val="009B749A"/>
    <w:rsid w:val="00A42DC4"/>
    <w:rsid w:val="00A43A8E"/>
    <w:rsid w:val="00A668FE"/>
    <w:rsid w:val="00A72D2E"/>
    <w:rsid w:val="00A911E7"/>
    <w:rsid w:val="00A939D9"/>
    <w:rsid w:val="00AC63B4"/>
    <w:rsid w:val="00AF7FE3"/>
    <w:rsid w:val="00B14BEC"/>
    <w:rsid w:val="00B20712"/>
    <w:rsid w:val="00B218B0"/>
    <w:rsid w:val="00B30A9E"/>
    <w:rsid w:val="00B43238"/>
    <w:rsid w:val="00B75216"/>
    <w:rsid w:val="00B8099D"/>
    <w:rsid w:val="00B91D52"/>
    <w:rsid w:val="00B93060"/>
    <w:rsid w:val="00BA1ACD"/>
    <w:rsid w:val="00BB55C8"/>
    <w:rsid w:val="00BD4BA9"/>
    <w:rsid w:val="00BF33AE"/>
    <w:rsid w:val="00BF7510"/>
    <w:rsid w:val="00C73A0C"/>
    <w:rsid w:val="00C80EB8"/>
    <w:rsid w:val="00CA2252"/>
    <w:rsid w:val="00CA2FDF"/>
    <w:rsid w:val="00CA7176"/>
    <w:rsid w:val="00CB12EE"/>
    <w:rsid w:val="00CD2773"/>
    <w:rsid w:val="00CE143B"/>
    <w:rsid w:val="00CF235E"/>
    <w:rsid w:val="00D31FAA"/>
    <w:rsid w:val="00D43A15"/>
    <w:rsid w:val="00D63054"/>
    <w:rsid w:val="00DA2890"/>
    <w:rsid w:val="00E167C7"/>
    <w:rsid w:val="00E551C6"/>
    <w:rsid w:val="00E76778"/>
    <w:rsid w:val="00EB0850"/>
    <w:rsid w:val="00EC47F6"/>
    <w:rsid w:val="00EE1B43"/>
    <w:rsid w:val="00EE3E18"/>
    <w:rsid w:val="00F07605"/>
    <w:rsid w:val="00F153EF"/>
    <w:rsid w:val="00F17557"/>
    <w:rsid w:val="00F540F4"/>
    <w:rsid w:val="00F66032"/>
    <w:rsid w:val="00F958C2"/>
    <w:rsid w:val="00FD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1245BB"/>
  </w:style>
  <w:style w:type="paragraph" w:styleId="10">
    <w:name w:val="toc 1"/>
    <w:basedOn w:val="a"/>
    <w:next w:val="a"/>
    <w:autoRedefine/>
    <w:rsid w:val="001245BB"/>
    <w:rPr>
      <w:rFonts w:ascii="Times New Roman" w:eastAsia="宋体" w:hAnsi="Times New Roman" w:cs="Times New Roman"/>
      <w:szCs w:val="24"/>
    </w:rPr>
  </w:style>
  <w:style w:type="paragraph" w:styleId="2">
    <w:name w:val="toc 2"/>
    <w:basedOn w:val="a"/>
    <w:next w:val="a"/>
    <w:autoRedefine/>
    <w:rsid w:val="001245BB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rsid w:val="00124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245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245B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245BB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260399"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Normal (Web)"/>
    <w:basedOn w:val="a"/>
    <w:semiHidden/>
    <w:rsid w:val="00260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9306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F4D0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F4D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1245BB"/>
  </w:style>
  <w:style w:type="paragraph" w:styleId="10">
    <w:name w:val="toc 1"/>
    <w:basedOn w:val="a"/>
    <w:next w:val="a"/>
    <w:autoRedefine/>
    <w:rsid w:val="001245BB"/>
    <w:rPr>
      <w:rFonts w:ascii="Times New Roman" w:eastAsia="宋体" w:hAnsi="Times New Roman" w:cs="Times New Roman"/>
      <w:szCs w:val="24"/>
    </w:rPr>
  </w:style>
  <w:style w:type="paragraph" w:styleId="2">
    <w:name w:val="toc 2"/>
    <w:basedOn w:val="a"/>
    <w:next w:val="a"/>
    <w:autoRedefine/>
    <w:rsid w:val="001245BB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rsid w:val="00124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245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245B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245BB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260399"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Normal (Web)"/>
    <w:basedOn w:val="a"/>
    <w:semiHidden/>
    <w:rsid w:val="00260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9306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F4D0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F4D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6EB8-2BAE-44DD-9358-4A8C5C00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Administrator</cp:lastModifiedBy>
  <cp:revision>7</cp:revision>
  <cp:lastPrinted>2017-10-31T01:49:00Z</cp:lastPrinted>
  <dcterms:created xsi:type="dcterms:W3CDTF">2017-10-31T08:04:00Z</dcterms:created>
  <dcterms:modified xsi:type="dcterms:W3CDTF">2017-11-01T10:23:00Z</dcterms:modified>
</cp:coreProperties>
</file>